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Course Overview</w:t>
      </w:r>
      <w:r w:rsidDel="00000000" w:rsidR="00000000" w:rsidRPr="00000000">
        <w:rPr>
          <w:rFonts w:ascii="Times New Roman" w:cs="Times New Roman" w:eastAsia="Times New Roman" w:hAnsi="Times New Roman"/>
          <w:b w:val="1"/>
          <w:rtl w:val="0"/>
        </w:rPr>
        <w:t xml:space="preserve">:</w:t>
        <w:tab/>
        <w:t xml:space="preserve"> </w:t>
      </w:r>
    </w:p>
    <w:p w:rsidR="00000000" w:rsidDel="00000000" w:rsidP="00000000" w:rsidRDefault="00000000" w:rsidRPr="00000000" w14:paraId="00000002">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Photojournalism is an elective course that covers everything you wanted to know about photography and photojournalism, including, but not limited to:</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numPr>
          <w:ilvl w:val="0"/>
          <w:numId w:val="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Purposes of Photojournalism</w:t>
      </w:r>
    </w:p>
    <w:p w:rsidR="00000000" w:rsidDel="00000000" w:rsidP="00000000" w:rsidRDefault="00000000" w:rsidRPr="00000000" w14:paraId="00000006">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capture pictures of people making news</w:t>
      </w:r>
    </w:p>
    <w:p w:rsidR="00000000" w:rsidDel="00000000" w:rsidP="00000000" w:rsidRDefault="00000000" w:rsidRPr="00000000" w14:paraId="00000007">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tell a story through a photograph</w:t>
      </w:r>
    </w:p>
    <w:p w:rsidR="00000000" w:rsidDel="00000000" w:rsidP="00000000" w:rsidRDefault="00000000" w:rsidRPr="00000000" w14:paraId="00000008">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report the news through the visual medium of photography</w:t>
      </w:r>
    </w:p>
    <w:p w:rsidR="00000000" w:rsidDel="00000000" w:rsidP="00000000" w:rsidRDefault="00000000" w:rsidRPr="00000000" w14:paraId="00000009">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accompany print and TV journalism with stunning visuals</w:t>
      </w:r>
    </w:p>
    <w:p w:rsidR="00000000" w:rsidDel="00000000" w:rsidP="00000000" w:rsidRDefault="00000000" w:rsidRPr="00000000" w14:paraId="0000000A">
      <w:pPr>
        <w:spacing w:line="24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numPr>
          <w:ilvl w:val="0"/>
          <w:numId w:val="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of photography (especially in America)</w:t>
      </w:r>
    </w:p>
    <w:p w:rsidR="00000000" w:rsidDel="00000000" w:rsidP="00000000" w:rsidRDefault="00000000" w:rsidRPr="00000000" w14:paraId="0000000C">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Capturing light with a camera to create an image</w:t>
      </w:r>
    </w:p>
    <w:p w:rsidR="00000000" w:rsidDel="00000000" w:rsidP="00000000" w:rsidRDefault="00000000" w:rsidRPr="00000000" w14:paraId="0000000D">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Mid-19th Century (1860s)</w:t>
      </w:r>
    </w:p>
    <w:p w:rsidR="00000000" w:rsidDel="00000000" w:rsidP="00000000" w:rsidRDefault="00000000" w:rsidRPr="00000000" w14:paraId="0000000E">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Civil War / Abe Lincoln</w:t>
      </w:r>
    </w:p>
    <w:p w:rsidR="00000000" w:rsidDel="00000000" w:rsidP="00000000" w:rsidRDefault="00000000" w:rsidRPr="00000000" w14:paraId="0000000F">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Documenting history</w:t>
      </w:r>
    </w:p>
    <w:p w:rsidR="00000000" w:rsidDel="00000000" w:rsidP="00000000" w:rsidRDefault="00000000" w:rsidRPr="00000000" w14:paraId="00000010">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Photographic plates</w:t>
      </w:r>
    </w:p>
    <w:p w:rsidR="00000000" w:rsidDel="00000000" w:rsidP="00000000" w:rsidRDefault="00000000" w:rsidRPr="00000000" w14:paraId="00000011">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mm film (1920s)</w:t>
      </w:r>
    </w:p>
    <w:p w:rsidR="00000000" w:rsidDel="00000000" w:rsidP="00000000" w:rsidRDefault="00000000" w:rsidRPr="00000000" w14:paraId="00000012">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 photography (1930s)</w:t>
      </w:r>
    </w:p>
    <w:p w:rsidR="00000000" w:rsidDel="00000000" w:rsidP="00000000" w:rsidRDefault="00000000" w:rsidRPr="00000000" w14:paraId="00000013">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Early industry leaders </w:t>
      </w:r>
    </w:p>
    <w:p w:rsidR="00000000" w:rsidDel="00000000" w:rsidP="00000000" w:rsidRDefault="00000000" w:rsidRPr="00000000" w14:paraId="00000014">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Nikon and Kodak</w:t>
      </w:r>
    </w:p>
    <w:p w:rsidR="00000000" w:rsidDel="00000000" w:rsidP="00000000" w:rsidRDefault="00000000" w:rsidRPr="00000000" w14:paraId="00000015">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Poloroid (1940s)</w:t>
      </w:r>
    </w:p>
    <w:p w:rsidR="00000000" w:rsidDel="00000000" w:rsidP="00000000" w:rsidRDefault="00000000" w:rsidRPr="00000000" w14:paraId="00000016">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SLR (single lens reflex) Camera (1950s)</w:t>
      </w:r>
    </w:p>
    <w:p w:rsidR="00000000" w:rsidDel="00000000" w:rsidP="00000000" w:rsidRDefault="00000000" w:rsidRPr="00000000" w14:paraId="00000017">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see exactly what the lens sees</w:t>
      </w:r>
    </w:p>
    <w:p w:rsidR="00000000" w:rsidDel="00000000" w:rsidP="00000000" w:rsidRDefault="00000000" w:rsidRPr="00000000" w14:paraId="00000018">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Modern flash photography (1960s)</w:t>
      </w:r>
    </w:p>
    <w:p w:rsidR="00000000" w:rsidDel="00000000" w:rsidP="00000000" w:rsidRDefault="00000000" w:rsidRPr="00000000" w14:paraId="00000019">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Autofocus (1960s)</w:t>
      </w:r>
    </w:p>
    <w:p w:rsidR="00000000" w:rsidDel="00000000" w:rsidP="00000000" w:rsidRDefault="00000000" w:rsidRPr="00000000" w14:paraId="0000001A">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21st Century (2000s)</w:t>
      </w:r>
    </w:p>
    <w:p w:rsidR="00000000" w:rsidDel="00000000" w:rsidP="00000000" w:rsidRDefault="00000000" w:rsidRPr="00000000" w14:paraId="0000001B">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photography</w:t>
      </w:r>
    </w:p>
    <w:p w:rsidR="00000000" w:rsidDel="00000000" w:rsidP="00000000" w:rsidRDefault="00000000" w:rsidRPr="00000000" w14:paraId="0000001C">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photography editing software</w:t>
      </w:r>
    </w:p>
    <w:p w:rsidR="00000000" w:rsidDel="00000000" w:rsidP="00000000" w:rsidRDefault="00000000" w:rsidRPr="00000000" w14:paraId="0000001D">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Smart Phones</w:t>
      </w:r>
    </w:p>
    <w:p w:rsidR="00000000" w:rsidDel="00000000" w:rsidP="00000000" w:rsidRDefault="00000000" w:rsidRPr="00000000" w14:paraId="0000001E">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Modern industry leaders</w:t>
      </w:r>
    </w:p>
    <w:p w:rsidR="00000000" w:rsidDel="00000000" w:rsidP="00000000" w:rsidRDefault="00000000" w:rsidRPr="00000000" w14:paraId="0000001F">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Canon, Nikon, Sony, Fujifilm, Panasonic, Olympus</w:t>
      </w:r>
    </w:p>
    <w:p w:rsidR="00000000" w:rsidDel="00000000" w:rsidP="00000000" w:rsidRDefault="00000000" w:rsidRPr="00000000" w14:paraId="00000020">
      <w:pPr>
        <w:spacing w:line="24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numPr>
          <w:ilvl w:val="0"/>
          <w:numId w:val="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Photography Basics</w:t>
      </w:r>
    </w:p>
    <w:p w:rsidR="00000000" w:rsidDel="00000000" w:rsidP="00000000" w:rsidRDefault="00000000" w:rsidRPr="00000000" w14:paraId="00000022">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Exposure / Shutter Speed</w:t>
      </w:r>
    </w:p>
    <w:p w:rsidR="00000000" w:rsidDel="00000000" w:rsidP="00000000" w:rsidRDefault="00000000" w:rsidRPr="00000000" w14:paraId="00000023">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amount of time your camera is exposed to the outside world while taking a picture</w:t>
      </w:r>
    </w:p>
    <w:p w:rsidR="00000000" w:rsidDel="00000000" w:rsidP="00000000" w:rsidRDefault="00000000" w:rsidRPr="00000000" w14:paraId="00000024">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Aperture</w:t>
      </w:r>
    </w:p>
    <w:p w:rsidR="00000000" w:rsidDel="00000000" w:rsidP="00000000" w:rsidRDefault="00000000" w:rsidRPr="00000000" w14:paraId="00000025">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pupil of your lens</w:t>
      </w:r>
    </w:p>
    <w:p w:rsidR="00000000" w:rsidDel="00000000" w:rsidP="00000000" w:rsidRDefault="00000000" w:rsidRPr="00000000" w14:paraId="00000026">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and close to let in different amounts of light</w:t>
      </w:r>
    </w:p>
    <w:p w:rsidR="00000000" w:rsidDel="00000000" w:rsidP="00000000" w:rsidRDefault="00000000" w:rsidRPr="00000000" w14:paraId="00000027">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w:t>
      </w:r>
    </w:p>
    <w:p w:rsidR="00000000" w:rsidDel="00000000" w:rsidP="00000000" w:rsidRDefault="00000000" w:rsidRPr="00000000" w14:paraId="00000028">
      <w:pPr>
        <w:numPr>
          <w:ilvl w:val="2"/>
          <w:numId w:val="7"/>
        </w:numPr>
        <w:spacing w:line="240" w:lineRule="auto"/>
        <w:ind w:left="25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Level of sensitivity to light</w:t>
      </w:r>
    </w:p>
    <w:p w:rsidR="00000000" w:rsidDel="00000000" w:rsidP="00000000" w:rsidRDefault="00000000" w:rsidRPr="00000000" w14:paraId="00000029">
      <w:pPr>
        <w:spacing w:line="240" w:lineRule="auto"/>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Camera Angles and Shots</w:t>
      </w:r>
    </w:p>
    <w:p w:rsidR="00000000" w:rsidDel="00000000" w:rsidP="00000000" w:rsidRDefault="00000000" w:rsidRPr="00000000" w14:paraId="0000002D">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Close Up </w:t>
      </w:r>
    </w:p>
    <w:p w:rsidR="00000000" w:rsidDel="00000000" w:rsidP="00000000" w:rsidRDefault="00000000" w:rsidRPr="00000000" w14:paraId="0000002E">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Extreme Close Up (XCU)</w:t>
      </w:r>
    </w:p>
    <w:p w:rsidR="00000000" w:rsidDel="00000000" w:rsidP="00000000" w:rsidRDefault="00000000" w:rsidRPr="00000000" w14:paraId="0000002F">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Wide Angle Shot</w:t>
      </w:r>
    </w:p>
    <w:p w:rsidR="00000000" w:rsidDel="00000000" w:rsidP="00000000" w:rsidRDefault="00000000" w:rsidRPr="00000000" w14:paraId="00000030">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Medium Shot</w:t>
      </w:r>
    </w:p>
    <w:p w:rsidR="00000000" w:rsidDel="00000000" w:rsidP="00000000" w:rsidRDefault="00000000" w:rsidRPr="00000000" w14:paraId="00000031">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Shoulder</w:t>
      </w:r>
    </w:p>
    <w:p w:rsidR="00000000" w:rsidDel="00000000" w:rsidP="00000000" w:rsidRDefault="00000000" w:rsidRPr="00000000" w14:paraId="00000032">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POV Shot</w:t>
      </w:r>
    </w:p>
    <w:p w:rsidR="00000000" w:rsidDel="00000000" w:rsidP="00000000" w:rsidRDefault="00000000" w:rsidRPr="00000000" w14:paraId="00000033">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Bird’s Eye View</w:t>
      </w:r>
    </w:p>
    <w:p w:rsidR="00000000" w:rsidDel="00000000" w:rsidP="00000000" w:rsidRDefault="00000000" w:rsidRPr="00000000" w14:paraId="00000034">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Angle</w:t>
      </w:r>
    </w:p>
    <w:p w:rsidR="00000000" w:rsidDel="00000000" w:rsidP="00000000" w:rsidRDefault="00000000" w:rsidRPr="00000000" w14:paraId="00000035">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 Angle</w:t>
      </w:r>
    </w:p>
    <w:p w:rsidR="00000000" w:rsidDel="00000000" w:rsidP="00000000" w:rsidRDefault="00000000" w:rsidRPr="00000000" w14:paraId="00000036">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Eye-Level Shot</w:t>
      </w:r>
    </w:p>
    <w:p w:rsidR="00000000" w:rsidDel="00000000" w:rsidP="00000000" w:rsidRDefault="00000000" w:rsidRPr="00000000" w14:paraId="00000037">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 Level Shot</w:t>
      </w:r>
    </w:p>
    <w:p w:rsidR="00000000" w:rsidDel="00000000" w:rsidP="00000000" w:rsidRDefault="00000000" w:rsidRPr="00000000" w14:paraId="00000038">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Knee Level</w:t>
      </w:r>
    </w:p>
    <w:p w:rsidR="00000000" w:rsidDel="00000000" w:rsidP="00000000" w:rsidRDefault="00000000" w:rsidRPr="00000000" w14:paraId="00000039">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Ground Level</w:t>
      </w:r>
    </w:p>
    <w:p w:rsidR="00000000" w:rsidDel="00000000" w:rsidP="00000000" w:rsidRDefault="00000000" w:rsidRPr="00000000" w14:paraId="0000003A">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Dutch Angle Shot</w:t>
      </w:r>
    </w:p>
    <w:p w:rsidR="00000000" w:rsidDel="00000000" w:rsidP="00000000" w:rsidRDefault="00000000" w:rsidRPr="00000000" w14:paraId="0000003B">
      <w:pPr>
        <w:spacing w:line="24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numPr>
          <w:ilvl w:val="0"/>
          <w:numId w:val="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Photograph Composition</w:t>
      </w:r>
    </w:p>
    <w:p w:rsidR="00000000" w:rsidDel="00000000" w:rsidP="00000000" w:rsidRDefault="00000000" w:rsidRPr="00000000" w14:paraId="0000003D">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Leading Lines</w:t>
      </w:r>
    </w:p>
    <w:p w:rsidR="00000000" w:rsidDel="00000000" w:rsidP="00000000" w:rsidRDefault="00000000" w:rsidRPr="00000000" w14:paraId="0000003E">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Balance</w:t>
      </w:r>
    </w:p>
    <w:p w:rsidR="00000000" w:rsidDel="00000000" w:rsidP="00000000" w:rsidRDefault="00000000" w:rsidRPr="00000000" w14:paraId="0000003F">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Framing</w:t>
      </w:r>
    </w:p>
    <w:p w:rsidR="00000000" w:rsidDel="00000000" w:rsidP="00000000" w:rsidRDefault="00000000" w:rsidRPr="00000000" w14:paraId="00000040">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 of Thirds</w:t>
      </w:r>
    </w:p>
    <w:p w:rsidR="00000000" w:rsidDel="00000000" w:rsidP="00000000" w:rsidRDefault="00000000" w:rsidRPr="00000000" w14:paraId="00000041">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 Your Focus</w:t>
      </w:r>
    </w:p>
    <w:p w:rsidR="00000000" w:rsidDel="00000000" w:rsidP="00000000" w:rsidRDefault="00000000" w:rsidRPr="00000000" w14:paraId="00000042">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Depth</w:t>
      </w:r>
    </w:p>
    <w:p w:rsidR="00000000" w:rsidDel="00000000" w:rsidP="00000000" w:rsidRDefault="00000000" w:rsidRPr="00000000" w14:paraId="00000043">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for symmetry/patterns</w:t>
      </w:r>
    </w:p>
    <w:p w:rsidR="00000000" w:rsidDel="00000000" w:rsidP="00000000" w:rsidRDefault="00000000" w:rsidRPr="00000000" w14:paraId="00000044">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cut off limbs</w:t>
      </w:r>
    </w:p>
    <w:p w:rsidR="00000000" w:rsidDel="00000000" w:rsidP="00000000" w:rsidRDefault="00000000" w:rsidRPr="00000000" w14:paraId="00000045">
      <w:pPr>
        <w:spacing w:line="24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numPr>
          <w:ilvl w:val="0"/>
          <w:numId w:val="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proper Photo Captions</w:t>
      </w:r>
    </w:p>
    <w:p w:rsidR="00000000" w:rsidDel="00000000" w:rsidP="00000000" w:rsidRDefault="00000000" w:rsidRPr="00000000" w14:paraId="00000047">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sentences with different tenses</w:t>
      </w:r>
    </w:p>
    <w:p w:rsidR="00000000" w:rsidDel="00000000" w:rsidP="00000000" w:rsidRDefault="00000000" w:rsidRPr="00000000" w14:paraId="00000048">
      <w:pPr>
        <w:numPr>
          <w:ilvl w:val="1"/>
          <w:numId w:val="7"/>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Explaining the action and adding additional information</w:t>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Class Policies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after="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Attendance/Assignments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F">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Make-up work is to be completed in a timely manner.  A student has the same number of days to complete make-up work as he/she missed from school (Example:  Absent 2 days:  you have 2 days to turn in or make up work).  </w:t>
      </w:r>
      <w:r w:rsidDel="00000000" w:rsidR="00000000" w:rsidRPr="00000000">
        <w:rPr>
          <w:rtl w:val="0"/>
        </w:rPr>
      </w:r>
    </w:p>
    <w:p w:rsidR="00000000" w:rsidDel="00000000" w:rsidP="00000000" w:rsidRDefault="00000000" w:rsidRPr="00000000" w14:paraId="00000050">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Check </w:t>
      </w:r>
      <w:r w:rsidDel="00000000" w:rsidR="00000000" w:rsidRPr="00000000">
        <w:rPr>
          <w:rFonts w:ascii="Times New Roman" w:cs="Times New Roman" w:eastAsia="Times New Roman" w:hAnsi="Times New Roman"/>
          <w:b w:val="1"/>
          <w:rtl w:val="0"/>
        </w:rPr>
        <w:t xml:space="preserve">GOOGLE CLASSROOM</w:t>
      </w:r>
      <w:r w:rsidDel="00000000" w:rsidR="00000000" w:rsidRPr="00000000">
        <w:rPr>
          <w:rFonts w:ascii="Times New Roman" w:cs="Times New Roman" w:eastAsia="Times New Roman" w:hAnsi="Times New Roman"/>
          <w:rtl w:val="0"/>
        </w:rPr>
        <w:t xml:space="preserve"> for missing assignments.</w:t>
      </w:r>
      <w:r w:rsidDel="00000000" w:rsidR="00000000" w:rsidRPr="00000000">
        <w:rPr>
          <w:rtl w:val="0"/>
        </w:rPr>
      </w:r>
    </w:p>
    <w:p w:rsidR="00000000" w:rsidDel="00000000" w:rsidP="00000000" w:rsidRDefault="00000000" w:rsidRPr="00000000" w14:paraId="00000051">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If you know you are missing an assignment, but you do not see it attached to Google Classroom, there may be copies in the folders in the hanging red pockets; come see me for assistance.</w:t>
      </w:r>
      <w:r w:rsidDel="00000000" w:rsidR="00000000" w:rsidRPr="00000000">
        <w:rPr>
          <w:rtl w:val="0"/>
        </w:rPr>
      </w:r>
    </w:p>
    <w:p w:rsidR="00000000" w:rsidDel="00000000" w:rsidP="00000000" w:rsidRDefault="00000000" w:rsidRPr="00000000" w14:paraId="00000052">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It is </w:t>
      </w:r>
      <w:r w:rsidDel="00000000" w:rsidR="00000000" w:rsidRPr="00000000">
        <w:rPr>
          <w:rFonts w:ascii="Times New Roman" w:cs="Times New Roman" w:eastAsia="Times New Roman" w:hAnsi="Times New Roman"/>
          <w:b w:val="1"/>
          <w:i w:val="1"/>
          <w:u w:val="single"/>
          <w:rtl w:val="0"/>
        </w:rPr>
        <w:t xml:space="preserve">your responsibility</w:t>
      </w:r>
      <w:r w:rsidDel="00000000" w:rsidR="00000000" w:rsidRPr="00000000">
        <w:rPr>
          <w:rFonts w:ascii="Times New Roman" w:cs="Times New Roman" w:eastAsia="Times New Roman" w:hAnsi="Times New Roman"/>
          <w:rtl w:val="0"/>
        </w:rPr>
        <w:t xml:space="preserve"> to consult with me at an appropriate time (before or after school) – NOT AT THE BEGINNING OF CLASS  </w:t>
      </w:r>
      <w:r w:rsidDel="00000000" w:rsidR="00000000" w:rsidRPr="00000000">
        <w:rPr>
          <w:rtl w:val="0"/>
        </w:rPr>
      </w:r>
    </w:p>
    <w:p w:rsidR="00000000" w:rsidDel="00000000" w:rsidP="00000000" w:rsidRDefault="00000000" w:rsidRPr="00000000" w14:paraId="00000053">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will not always remind you to turn in your makeup work; you are responsible.  </w:t>
      </w:r>
    </w:p>
    <w:p w:rsidR="00000000" w:rsidDel="00000000" w:rsidP="00000000" w:rsidRDefault="00000000" w:rsidRPr="00000000" w14:paraId="00000054">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Make-up tests/quizzes will be given during pre-arranged times, by appointment only.</w:t>
      </w:r>
      <w:r w:rsidDel="00000000" w:rsidR="00000000" w:rsidRPr="00000000">
        <w:rPr>
          <w:rtl w:val="0"/>
        </w:rPr>
      </w:r>
    </w:p>
    <w:p w:rsidR="00000000" w:rsidDel="00000000" w:rsidP="00000000" w:rsidRDefault="00000000" w:rsidRPr="00000000" w14:paraId="00000055">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Feel free to communicate with me via email if you are absent, or know you will be absent in order to receive your assignments.</w:t>
      </w:r>
    </w:p>
    <w:p w:rsidR="00000000" w:rsidDel="00000000" w:rsidP="00000000" w:rsidRDefault="00000000" w:rsidRPr="00000000" w14:paraId="00000056">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Multimedia Policy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57">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Computers are for classroom assignment use only and not for other non-school related business. Any misuse of computer equipment will result in an automatic exclusion from computer privileges in the classroom for the remainder of the current deadline cycle. Students’ grades will reflect any work that is not submitted.</w:t>
      </w:r>
    </w:p>
    <w:p w:rsidR="00000000" w:rsidDel="00000000" w:rsidP="00000000" w:rsidRDefault="00000000" w:rsidRPr="00000000" w14:paraId="0000005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multimedia for digital communication (i.e., text messaging, social networking, etc.) or gaming of any kind is prohibited from the classroom unless directed otherwise by the adviser.</w:t>
      </w:r>
    </w:p>
    <w:p w:rsidR="00000000" w:rsidDel="00000000" w:rsidP="00000000" w:rsidRDefault="00000000" w:rsidRPr="00000000" w14:paraId="0000005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have access to digital cameras throughout the course. Because the equipment is fragile and extremely expensive </w:t>
      </w:r>
      <w:r w:rsidDel="00000000" w:rsidR="00000000" w:rsidRPr="00000000">
        <w:rPr>
          <w:rFonts w:ascii="Times New Roman" w:cs="Times New Roman" w:eastAsia="Times New Roman" w:hAnsi="Times New Roman"/>
          <w:b w:val="1"/>
          <w:rtl w:val="0"/>
        </w:rPr>
        <w:t xml:space="preserve">(often thousands of dollars), </w:t>
      </w:r>
      <w:r w:rsidDel="00000000" w:rsidR="00000000" w:rsidRPr="00000000">
        <w:rPr>
          <w:rFonts w:ascii="Times New Roman" w:cs="Times New Roman" w:eastAsia="Times New Roman" w:hAnsi="Times New Roman"/>
          <w:rtl w:val="0"/>
        </w:rPr>
        <w:t xml:space="preserve">students take responsibility to make sure that it is used properly and returned undamaged. Digital cameras left unattended or lost may result in the loss of privileges for that student. At any time throughout the year, students are welcome to use their own digital cameras rather than borrowing school equipment. </w:t>
      </w:r>
    </w:p>
    <w:p w:rsidR="00000000" w:rsidDel="00000000" w:rsidP="00000000" w:rsidRDefault="00000000" w:rsidRPr="00000000" w14:paraId="0000005A">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If a school-owned camera is damaged or lost while in the students’ possession, that student will be responsible for the partial or full cost of replacing the equipment (based on an appropriate retail value). </w:t>
      </w:r>
      <w:r w:rsidDel="00000000" w:rsidR="00000000" w:rsidRPr="00000000">
        <w:rPr>
          <w:rFonts w:ascii="Times New Roman" w:cs="Times New Roman" w:eastAsia="Times New Roman" w:hAnsi="Times New Roman"/>
          <w:rtl w:val="0"/>
        </w:rPr>
        <w:t xml:space="preserve">When a student has the camera signed out, only that student should be using the camera and only pictures appropriate for the class should be taken.</w:t>
      </w:r>
    </w:p>
    <w:p w:rsidR="00000000" w:rsidDel="00000000" w:rsidP="00000000" w:rsidRDefault="00000000" w:rsidRPr="00000000" w14:paraId="0000005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Basic Classroom Rules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5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 your Student Handbook.  All Plano East Senior High School rules MUST be followed.</w:t>
      </w:r>
    </w:p>
    <w:p w:rsidR="00000000" w:rsidDel="00000000" w:rsidP="00000000" w:rsidRDefault="00000000" w:rsidRPr="00000000" w14:paraId="0000005E">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Be in your seat and working on the Bell Ringer </w:t>
      </w:r>
      <w:r w:rsidDel="00000000" w:rsidR="00000000" w:rsidRPr="00000000">
        <w:rPr>
          <w:rFonts w:ascii="Times New Roman" w:cs="Times New Roman" w:eastAsia="Times New Roman" w:hAnsi="Times New Roman"/>
          <w:b w:val="1"/>
          <w:u w:val="single"/>
          <w:rtl w:val="0"/>
        </w:rPr>
        <w:t xml:space="preserve">before</w:t>
      </w:r>
      <w:r w:rsidDel="00000000" w:rsidR="00000000" w:rsidRPr="00000000">
        <w:rPr>
          <w:rFonts w:ascii="Times New Roman" w:cs="Times New Roman" w:eastAsia="Times New Roman" w:hAnsi="Times New Roman"/>
          <w:rtl w:val="0"/>
        </w:rPr>
        <w:t xml:space="preserve"> the tardy bell rings.</w:t>
      </w:r>
      <w:r w:rsidDel="00000000" w:rsidR="00000000" w:rsidRPr="00000000">
        <w:rPr>
          <w:rtl w:val="0"/>
        </w:rPr>
      </w:r>
    </w:p>
    <w:p w:rsidR="00000000" w:rsidDel="00000000" w:rsidP="00000000" w:rsidRDefault="00000000" w:rsidRPr="00000000" w14:paraId="0000005F">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Sit up in class.  Be attentive.  </w:t>
      </w:r>
      <w:r w:rsidDel="00000000" w:rsidR="00000000" w:rsidRPr="00000000">
        <w:rPr>
          <w:rtl w:val="0"/>
        </w:rPr>
      </w:r>
    </w:p>
    <w:p w:rsidR="00000000" w:rsidDel="00000000" w:rsidP="00000000" w:rsidRDefault="00000000" w:rsidRPr="00000000" w14:paraId="00000060">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sleeping.  Those who violate this rule are subject to possible humiliation—you’ve been warned (insert evil laugh here).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1">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food or drink in class, except water.  </w:t>
      </w:r>
      <w:r w:rsidDel="00000000" w:rsidR="00000000" w:rsidRPr="00000000">
        <w:rPr>
          <w:rtl w:val="0"/>
        </w:rPr>
      </w:r>
    </w:p>
    <w:p w:rsidR="00000000" w:rsidDel="00000000" w:rsidP="00000000" w:rsidRDefault="00000000" w:rsidRPr="00000000" w14:paraId="00000062">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cell phones and/or electronic devices should be silent </w:t>
      </w:r>
      <w:r w:rsidDel="00000000" w:rsidR="00000000" w:rsidRPr="00000000">
        <w:rPr>
          <w:rFonts w:ascii="Times New Roman" w:cs="Times New Roman" w:eastAsia="Times New Roman" w:hAnsi="Times New Roman"/>
          <w:b w:val="1"/>
          <w:u w:val="single"/>
          <w:rtl w:val="0"/>
        </w:rPr>
        <w:t xml:space="preserve">and</w:t>
      </w:r>
      <w:r w:rsidDel="00000000" w:rsidR="00000000" w:rsidRPr="00000000">
        <w:rPr>
          <w:rFonts w:ascii="Times New Roman" w:cs="Times New Roman" w:eastAsia="Times New Roman" w:hAnsi="Times New Roman"/>
          <w:rtl w:val="0"/>
        </w:rPr>
        <w:t xml:space="preserve"> put away</w:t>
      </w:r>
      <w:r w:rsidDel="00000000" w:rsidR="00000000" w:rsidRPr="00000000">
        <w:rPr>
          <w:rtl w:val="0"/>
        </w:rPr>
      </w:r>
    </w:p>
    <w:p w:rsidR="00000000" w:rsidDel="00000000" w:rsidP="00000000" w:rsidRDefault="00000000" w:rsidRPr="00000000" w14:paraId="00000063">
      <w:pPr>
        <w:numPr>
          <w:ilvl w:val="1"/>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use the hanging pockets for your device, especially if you cannot trust yourself</w:t>
      </w:r>
    </w:p>
    <w:p w:rsidR="00000000" w:rsidDel="00000000" w:rsidP="00000000" w:rsidRDefault="00000000" w:rsidRPr="00000000" w14:paraId="00000064">
      <w:pPr>
        <w:numPr>
          <w:ilvl w:val="1"/>
          <w:numId w:val="5"/>
        </w:numPr>
        <w:spacing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If students abuse their cell phone privilege, more stringent rules will be applied and enforced, including the possible confiscation of said devices</w:t>
      </w:r>
    </w:p>
    <w:p w:rsidR="00000000" w:rsidDel="00000000" w:rsidP="00000000" w:rsidRDefault="00000000" w:rsidRPr="00000000" w14:paraId="00000065">
      <w:pPr>
        <w:numPr>
          <w:ilvl w:val="1"/>
          <w:numId w:val="5"/>
        </w:numPr>
        <w:spacing w:line="240" w:lineRule="auto"/>
        <w:ind w:left="1440" w:hanging="360"/>
        <w:rPr/>
      </w:pPr>
      <w:r w:rsidDel="00000000" w:rsidR="00000000" w:rsidRPr="00000000">
        <w:rPr>
          <w:rFonts w:ascii="Times New Roman" w:cs="Times New Roman" w:eastAsia="Times New Roman" w:hAnsi="Times New Roman"/>
          <w:rtl w:val="0"/>
        </w:rPr>
        <w:t xml:space="preserve">During a test, all cell phones must be turned off and placed in hanging pockets with no exceptions</w:t>
      </w:r>
      <w:r w:rsidDel="00000000" w:rsidR="00000000" w:rsidRPr="00000000">
        <w:rPr>
          <w:rtl w:val="0"/>
        </w:rPr>
      </w:r>
    </w:p>
    <w:p w:rsidR="00000000" w:rsidDel="00000000" w:rsidP="00000000" w:rsidRDefault="00000000" w:rsidRPr="00000000" w14:paraId="00000066">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w:t>
      </w:r>
      <w:r w:rsidDel="00000000" w:rsidR="00000000" w:rsidRPr="00000000">
        <w:rPr>
          <w:rFonts w:ascii="Times New Roman" w:cs="Times New Roman" w:eastAsia="Times New Roman" w:hAnsi="Times New Roman"/>
          <w:rtl w:val="0"/>
        </w:rPr>
        <w:t xml:space="preserve"> must take responsibility for your decisions, actions, and future.</w:t>
      </w:r>
    </w:p>
    <w:p w:rsidR="00000000" w:rsidDel="00000000" w:rsidP="00000000" w:rsidRDefault="00000000" w:rsidRPr="00000000" w14:paraId="00000067">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need tutoring/assistance, I am here every day (except FRIDAYS) after school until at least 4:30 (often later).  </w:t>
      </w:r>
    </w:p>
    <w:p w:rsidR="00000000" w:rsidDel="00000000" w:rsidP="00000000" w:rsidRDefault="00000000" w:rsidRPr="00000000" w14:paraId="00000068">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 also come in early before school if you arrange it with me ahead of time.</w:t>
      </w:r>
    </w:p>
    <w:p w:rsidR="00000000" w:rsidDel="00000000" w:rsidP="00000000" w:rsidRDefault="00000000" w:rsidRPr="00000000" w14:paraId="00000069">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w:t>
      </w:r>
      <w:r w:rsidDel="00000000" w:rsidR="00000000" w:rsidRPr="00000000">
        <w:rPr>
          <w:rFonts w:ascii="Times New Roman" w:cs="Times New Roman" w:eastAsia="Times New Roman" w:hAnsi="Times New Roman"/>
          <w:b w:val="1"/>
          <w:rtl w:val="0"/>
        </w:rPr>
        <w:t xml:space="preserve">NOT</w:t>
      </w:r>
      <w:r w:rsidDel="00000000" w:rsidR="00000000" w:rsidRPr="00000000">
        <w:rPr>
          <w:rFonts w:ascii="Times New Roman" w:cs="Times New Roman" w:eastAsia="Times New Roman" w:hAnsi="Times New Roman"/>
          <w:rtl w:val="0"/>
        </w:rPr>
        <w:t xml:space="preserve"> see me during lunch, unless approved for a single occasion.  </w:t>
      </w:r>
    </w:p>
    <w:p w:rsidR="00000000" w:rsidDel="00000000" w:rsidP="00000000" w:rsidRDefault="00000000" w:rsidRPr="00000000" w14:paraId="0000006A">
      <w:pPr>
        <w:spacing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Grading</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6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Formative Grading (50%)</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70">
      <w:pPr>
        <w:numPr>
          <w:ilvl w:val="0"/>
          <w:numId w:val="9"/>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Daily Assignments / Quick photo assignments</w:t>
      </w:r>
      <w:r w:rsidDel="00000000" w:rsidR="00000000" w:rsidRPr="00000000">
        <w:rPr>
          <w:rtl w:val="0"/>
        </w:rPr>
      </w:r>
    </w:p>
    <w:p w:rsidR="00000000" w:rsidDel="00000000" w:rsidP="00000000" w:rsidRDefault="00000000" w:rsidRPr="00000000" w14:paraId="00000071">
      <w:pPr>
        <w:numPr>
          <w:ilvl w:val="0"/>
          <w:numId w:val="9"/>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Quizzes</w:t>
      </w:r>
      <w:r w:rsidDel="00000000" w:rsidR="00000000" w:rsidRPr="00000000">
        <w:rPr>
          <w:rtl w:val="0"/>
        </w:rPr>
      </w:r>
    </w:p>
    <w:p w:rsidR="00000000" w:rsidDel="00000000" w:rsidP="00000000" w:rsidRDefault="00000000" w:rsidRPr="00000000" w14:paraId="00000072">
      <w:pPr>
        <w:numPr>
          <w:ilvl w:val="0"/>
          <w:numId w:val="9"/>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Bell Ringers</w:t>
      </w: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Summative Grading (50%)</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75">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Tests</w:t>
      </w:r>
    </w:p>
    <w:p w:rsidR="00000000" w:rsidDel="00000000" w:rsidP="00000000" w:rsidRDefault="00000000" w:rsidRPr="00000000" w14:paraId="00000076">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Photography Assignments (requires multiple hours of preparation and shooting)</w:t>
      </w:r>
    </w:p>
    <w:p w:rsidR="00000000" w:rsidDel="00000000" w:rsidP="00000000" w:rsidRDefault="00000000" w:rsidRPr="00000000" w14:paraId="00000077">
      <w:pPr>
        <w:spacing w:line="240" w:lineRule="auto"/>
        <w:rPr>
          <w:rFonts w:ascii="Times New Roman" w:cs="Times New Roman" w:eastAsia="Times New Roman" w:hAnsi="Times New Roman"/>
          <w:b w:val="1"/>
          <w:highlight w:val="yellow"/>
          <w:u w:val="single"/>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Assignments turned in between 9:00 a.m. –4:25 p.m. on the due date: </w:t>
      </w:r>
      <w:r w:rsidDel="00000000" w:rsidR="00000000" w:rsidRPr="00000000">
        <w:rPr>
          <w:rFonts w:ascii="Times New Roman" w:cs="Times New Roman" w:eastAsia="Times New Roman" w:hAnsi="Times New Roman"/>
          <w:b w:val="1"/>
          <w:u w:val="single"/>
          <w:rtl w:val="0"/>
        </w:rPr>
        <w:t xml:space="preserve">NO PENALTY</w:t>
      </w:r>
      <w:r w:rsidDel="00000000" w:rsidR="00000000" w:rsidRPr="00000000">
        <w:rPr>
          <w:rFonts w:ascii="Times New Roman" w:cs="Times New Roman" w:eastAsia="Times New Roman" w:hAnsi="Times New Roman"/>
          <w:rtl w:val="0"/>
        </w:rPr>
        <w:t xml:space="preserve">.  All assignments are due on the specified date, unless you are absent.</w:t>
      </w:r>
    </w:p>
    <w:p w:rsidR="00000000" w:rsidDel="00000000" w:rsidP="00000000" w:rsidRDefault="00000000" w:rsidRPr="00000000" w14:paraId="0000007A">
      <w:pPr>
        <w:numPr>
          <w:ilvl w:val="1"/>
          <w:numId w:val="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4:15 p.m. on due date:  </w:t>
      </w:r>
    </w:p>
    <w:p w:rsidR="00000000" w:rsidDel="00000000" w:rsidP="00000000" w:rsidRDefault="00000000" w:rsidRPr="00000000" w14:paraId="0000007B">
      <w:pPr>
        <w:numPr>
          <w:ilvl w:val="2"/>
          <w:numId w:val="3"/>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One day late = Highest possible grade is a 90%</w:t>
      </w:r>
      <w:r w:rsidDel="00000000" w:rsidR="00000000" w:rsidRPr="00000000">
        <w:rPr>
          <w:rtl w:val="0"/>
        </w:rPr>
      </w:r>
    </w:p>
    <w:p w:rsidR="00000000" w:rsidDel="00000000" w:rsidP="00000000" w:rsidRDefault="00000000" w:rsidRPr="00000000" w14:paraId="0000007C">
      <w:pPr>
        <w:numPr>
          <w:ilvl w:val="2"/>
          <w:numId w:val="3"/>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Two days late = 70%</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Retest Policy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scores a </w:t>
      </w:r>
      <w:r w:rsidDel="00000000" w:rsidR="00000000" w:rsidRPr="00000000">
        <w:rPr>
          <w:rFonts w:ascii="Times New Roman" w:cs="Times New Roman" w:eastAsia="Times New Roman" w:hAnsi="Times New Roman"/>
          <w:b w:val="1"/>
          <w:rtl w:val="0"/>
        </w:rPr>
        <w:t xml:space="preserve">69 or below</w:t>
      </w:r>
      <w:r w:rsidDel="00000000" w:rsidR="00000000" w:rsidRPr="00000000">
        <w:rPr>
          <w:rFonts w:ascii="Times New Roman" w:cs="Times New Roman" w:eastAsia="Times New Roman" w:hAnsi="Times New Roman"/>
          <w:rtl w:val="0"/>
        </w:rPr>
        <w:t xml:space="preserve"> on an exam, they have the option of taking a retest</w:t>
      </w:r>
    </w:p>
    <w:p w:rsidR="00000000" w:rsidDel="00000000" w:rsidP="00000000" w:rsidRDefault="00000000" w:rsidRPr="00000000" w14:paraId="00000080">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given one week to attend a tutorial session and take the retest</w:t>
      </w:r>
    </w:p>
    <w:p w:rsidR="00000000" w:rsidDel="00000000" w:rsidP="00000000" w:rsidRDefault="00000000" w:rsidRPr="00000000" w14:paraId="00000081">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teacher will determine the date/time of tutorials and retest</w:t>
      </w:r>
    </w:p>
    <w:p w:rsidR="00000000" w:rsidDel="00000000" w:rsidP="00000000" w:rsidRDefault="00000000" w:rsidRPr="00000000" w14:paraId="00000082">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t>
      </w:r>
      <w:r w:rsidDel="00000000" w:rsidR="00000000" w:rsidRPr="00000000">
        <w:rPr>
          <w:rFonts w:ascii="Times New Roman" w:cs="Times New Roman" w:eastAsia="Times New Roman" w:hAnsi="Times New Roman"/>
          <w:b w:val="1"/>
          <w:rtl w:val="0"/>
        </w:rPr>
        <w:t xml:space="preserve">must come to a tutorial session</w:t>
      </w:r>
      <w:r w:rsidDel="00000000" w:rsidR="00000000" w:rsidRPr="00000000">
        <w:rPr>
          <w:rFonts w:ascii="Times New Roman" w:cs="Times New Roman" w:eastAsia="Times New Roman" w:hAnsi="Times New Roman"/>
          <w:rtl w:val="0"/>
        </w:rPr>
        <w:t xml:space="preserve"> with questions</w:t>
      </w:r>
    </w:p>
    <w:p w:rsidR="00000000" w:rsidDel="00000000" w:rsidP="00000000" w:rsidRDefault="00000000" w:rsidRPr="00000000" w14:paraId="00000083">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fails to attend the tutorial, they will not be able to take the retest.</w:t>
      </w:r>
    </w:p>
    <w:p w:rsidR="00000000" w:rsidDel="00000000" w:rsidP="00000000" w:rsidRDefault="00000000" w:rsidRPr="00000000" w14:paraId="00000084">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student does not show up on the assigned time and date for the retest, they forfeit their right to retest.</w:t>
      </w:r>
    </w:p>
    <w:p w:rsidR="00000000" w:rsidDel="00000000" w:rsidP="00000000" w:rsidRDefault="00000000" w:rsidRPr="00000000" w14:paraId="00000085">
      <w:pPr>
        <w:numPr>
          <w:ilvl w:val="0"/>
          <w:numId w:val="6"/>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highest grade possible for a retest is a 70.</w:t>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Contests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Photography Competitions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enrolled in this class should expect to compete in various academic photography competitions throughout the year.  Winning awards looks stellar on a college application.    </w:t>
      </w:r>
    </w:p>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Mr. Birnbaum’s Background</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your instructor, I look forward to sharing my wealth of knowledge and skill set with you, no matter what your initial abilities may be.  I have spent 11 years teaching various aspects of journalism, photojournalism, and English.  Prior to my time as an educator, I spent five years as a publicist, and seven years working as a news writer for CNN in Atlanta.  </w:t>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make every effort possible to keep in contact with parents/guardians, especially if I have specific concerns about student progress.  If at any time there are questions or concerns, please email me.  My email address is </w:t>
      </w:r>
      <w:hyperlink r:id="rId6">
        <w:r w:rsidDel="00000000" w:rsidR="00000000" w:rsidRPr="00000000">
          <w:rPr>
            <w:rFonts w:ascii="Times New Roman" w:cs="Times New Roman" w:eastAsia="Times New Roman" w:hAnsi="Times New Roman"/>
            <w:color w:val="1155cc"/>
            <w:u w:val="single"/>
            <w:rtl w:val="0"/>
          </w:rPr>
          <w:t xml:space="preserve">mike.birnbaum@pisd.edu</w:t>
        </w:r>
      </w:hyperlink>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Course Objectives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the successful completion of this course, students should:</w:t>
      </w:r>
    </w:p>
    <w:p w:rsidR="00000000" w:rsidDel="00000000" w:rsidP="00000000" w:rsidRDefault="00000000" w:rsidRPr="00000000" w14:paraId="0000009A">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a greater understanding and appreciation for photography, in particular photojournalism </w:t>
      </w:r>
    </w:p>
    <w:p w:rsidR="00000000" w:rsidDel="00000000" w:rsidP="00000000" w:rsidRDefault="00000000" w:rsidRPr="00000000" w14:paraId="0000009B">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 a maturity and understanding of the responsibilities of handling expensive equipment</w:t>
      </w:r>
    </w:p>
    <w:p w:rsidR="00000000" w:rsidDel="00000000" w:rsidP="00000000" w:rsidRDefault="00000000" w:rsidRPr="00000000" w14:paraId="0000009C">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 a vastly </w:t>
      </w:r>
      <w:r w:rsidDel="00000000" w:rsidR="00000000" w:rsidRPr="00000000">
        <w:rPr>
          <w:rFonts w:ascii="Times New Roman" w:cs="Times New Roman" w:eastAsia="Times New Roman" w:hAnsi="Times New Roman"/>
          <w:b w:val="1"/>
          <w:rtl w:val="0"/>
        </w:rPr>
        <w:t xml:space="preserve">improved photography skill set</w:t>
      </w:r>
      <w:r w:rsidDel="00000000" w:rsidR="00000000" w:rsidRPr="00000000">
        <w:rPr>
          <w:rFonts w:ascii="Times New Roman" w:cs="Times New Roman" w:eastAsia="Times New Roman" w:hAnsi="Times New Roman"/>
          <w:rtl w:val="0"/>
        </w:rPr>
        <w:t xml:space="preserve"> that can be used in many aspects of life</w:t>
      </w:r>
    </w:p>
    <w:p w:rsidR="00000000" w:rsidDel="00000000" w:rsidP="00000000" w:rsidRDefault="00000000" w:rsidRPr="00000000" w14:paraId="0000009D">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able to cover any newsworthy topic with excellent photographs and well-written photo captions</w:t>
      </w:r>
    </w:p>
    <w:p w:rsidR="00000000" w:rsidDel="00000000" w:rsidP="00000000" w:rsidRDefault="00000000" w:rsidRPr="00000000" w14:paraId="0000009E">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Exhibit </w:t>
      </w:r>
      <w:r w:rsidDel="00000000" w:rsidR="00000000" w:rsidRPr="00000000">
        <w:rPr>
          <w:rFonts w:ascii="Times New Roman" w:cs="Times New Roman" w:eastAsia="Times New Roman" w:hAnsi="Times New Roman"/>
          <w:b w:val="1"/>
          <w:rtl w:val="0"/>
        </w:rPr>
        <w:t xml:space="preserve">a vast knowledge of cameras and photography</w:t>
      </w:r>
      <w:r w:rsidDel="00000000" w:rsidR="00000000" w:rsidRPr="00000000">
        <w:rPr>
          <w:rtl w:val="0"/>
        </w:rPr>
      </w:r>
    </w:p>
    <w:p w:rsidR="00000000" w:rsidDel="00000000" w:rsidP="00000000" w:rsidRDefault="00000000" w:rsidRPr="00000000" w14:paraId="0000009F">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Acquire an </w:t>
      </w:r>
      <w:r w:rsidDel="00000000" w:rsidR="00000000" w:rsidRPr="00000000">
        <w:rPr>
          <w:rFonts w:ascii="Times New Roman" w:cs="Times New Roman" w:eastAsia="Times New Roman" w:hAnsi="Times New Roman"/>
          <w:b w:val="1"/>
          <w:rtl w:val="0"/>
        </w:rPr>
        <w:t xml:space="preserve">increased knowledge of current events</w:t>
      </w: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Materials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A4">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b w:val="1"/>
          <w:highlight w:val="lightGray"/>
        </w:rPr>
      </w:pPr>
      <w:r w:rsidDel="00000000" w:rsidR="00000000" w:rsidRPr="00000000">
        <w:rPr>
          <w:rFonts w:ascii="Times New Roman" w:cs="Times New Roman" w:eastAsia="Times New Roman" w:hAnsi="Times New Roman"/>
          <w:b w:val="1"/>
          <w:highlight w:val="lightGray"/>
          <w:rtl w:val="0"/>
        </w:rPr>
        <w:t xml:space="preserve">**ALL SUPPLIES NEEDED BY MONDAY, AUGUST 15</w:t>
      </w:r>
      <w:r w:rsidDel="00000000" w:rsidR="00000000" w:rsidRPr="00000000">
        <w:rPr>
          <w:rFonts w:ascii="Times New Roman" w:cs="Times New Roman" w:eastAsia="Times New Roman" w:hAnsi="Times New Roman"/>
          <w:b w:val="1"/>
          <w:highlight w:val="lightGray"/>
          <w:vertAlign w:val="superscript"/>
          <w:rtl w:val="0"/>
        </w:rPr>
        <w:t xml:space="preserve">th</w:t>
      </w:r>
      <w:r w:rsidDel="00000000" w:rsidR="00000000" w:rsidRPr="00000000">
        <w:rPr>
          <w:rFonts w:ascii="Times New Roman" w:cs="Times New Roman" w:eastAsia="Times New Roman" w:hAnsi="Times New Roman"/>
          <w:b w:val="1"/>
          <w:highlight w:val="lightGray"/>
          <w:rtl w:val="0"/>
        </w:rPr>
        <w:t xml:space="preserve">** </w:t>
      </w:r>
    </w:p>
    <w:p w:rsidR="00000000" w:rsidDel="00000000" w:rsidP="00000000" w:rsidRDefault="00000000" w:rsidRPr="00000000" w14:paraId="000000A6">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lightGray"/>
          <w:rtl w:val="0"/>
        </w:rPr>
        <w:t xml:space="preserve">(See me </w:t>
      </w:r>
      <w:r w:rsidDel="00000000" w:rsidR="00000000" w:rsidRPr="00000000">
        <w:rPr>
          <w:rFonts w:ascii="Times New Roman" w:cs="Times New Roman" w:eastAsia="Times New Roman" w:hAnsi="Times New Roman"/>
          <w:b w:val="1"/>
          <w:i w:val="1"/>
          <w:highlight w:val="lightGray"/>
          <w:rtl w:val="0"/>
        </w:rPr>
        <w:t xml:space="preserve">after class</w:t>
      </w:r>
      <w:r w:rsidDel="00000000" w:rsidR="00000000" w:rsidRPr="00000000">
        <w:rPr>
          <w:rFonts w:ascii="Times New Roman" w:cs="Times New Roman" w:eastAsia="Times New Roman" w:hAnsi="Times New Roman"/>
          <w:b w:val="1"/>
          <w:highlight w:val="lightGray"/>
          <w:rtl w:val="0"/>
        </w:rPr>
        <w:t xml:space="preserve"> if this is an issue)</w:t>
      </w: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b w:val="1"/>
          <w:highlight w:val="lightGray"/>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You must be prepared for class and have the following with you on a DAILY basis:</w:t>
      </w:r>
    </w:p>
    <w:p w:rsidR="00000000" w:rsidDel="00000000" w:rsidP="00000000" w:rsidRDefault="00000000" w:rsidRPr="00000000" w14:paraId="000000A9">
      <w:pPr>
        <w:numPr>
          <w:ilvl w:val="0"/>
          <w:numId w:val="1"/>
        </w:numPr>
        <w:spacing w:line="240" w:lineRule="auto"/>
        <w:ind w:left="720" w:hanging="360"/>
        <w:rPr>
          <w:rFonts w:ascii="Times New Roman" w:cs="Times New Roman" w:eastAsia="Times New Roman" w:hAnsi="Times New Roman"/>
          <w:b w:val="1"/>
          <w:highlight w:val="lightGray"/>
        </w:rPr>
      </w:pPr>
      <w:r w:rsidDel="00000000" w:rsidR="00000000" w:rsidRPr="00000000">
        <w:rPr>
          <w:rFonts w:ascii="Times New Roman" w:cs="Times New Roman" w:eastAsia="Times New Roman" w:hAnsi="Times New Roman"/>
          <w:highlight w:val="lightGray"/>
          <w:rtl w:val="0"/>
        </w:rPr>
        <w:t xml:space="preserve">A </w:t>
      </w:r>
      <w:r w:rsidDel="00000000" w:rsidR="00000000" w:rsidRPr="00000000">
        <w:rPr>
          <w:rFonts w:ascii="Times New Roman" w:cs="Times New Roman" w:eastAsia="Times New Roman" w:hAnsi="Times New Roman"/>
          <w:b w:val="1"/>
          <w:highlight w:val="lightGray"/>
          <w:rtl w:val="0"/>
        </w:rPr>
        <w:t xml:space="preserve">College-ruled</w:t>
      </w:r>
      <w:r w:rsidDel="00000000" w:rsidR="00000000" w:rsidRPr="00000000">
        <w:rPr>
          <w:rFonts w:ascii="Times New Roman" w:cs="Times New Roman" w:eastAsia="Times New Roman" w:hAnsi="Times New Roman"/>
          <w:highlight w:val="lightGray"/>
          <w:rtl w:val="0"/>
        </w:rPr>
        <w:t xml:space="preserve">, spiral </w:t>
      </w:r>
      <w:r w:rsidDel="00000000" w:rsidR="00000000" w:rsidRPr="00000000">
        <w:rPr>
          <w:rFonts w:ascii="Times New Roman" w:cs="Times New Roman" w:eastAsia="Times New Roman" w:hAnsi="Times New Roman"/>
          <w:b w:val="1"/>
          <w:highlight w:val="lightGray"/>
          <w:rtl w:val="0"/>
        </w:rPr>
        <w:t xml:space="preserve">(NOT shorter composition book)</w:t>
      </w:r>
    </w:p>
    <w:p w:rsidR="00000000" w:rsidDel="00000000" w:rsidP="00000000" w:rsidRDefault="00000000" w:rsidRPr="00000000" w14:paraId="000000AA">
      <w:pPr>
        <w:numPr>
          <w:ilvl w:val="0"/>
          <w:numId w:val="1"/>
        </w:numPr>
        <w:spacing w:line="240" w:lineRule="auto"/>
        <w:ind w:left="720" w:hanging="360"/>
        <w:rPr>
          <w:b w:val="1"/>
          <w:highlight w:val="lightGray"/>
        </w:rPr>
      </w:pPr>
      <w:r w:rsidDel="00000000" w:rsidR="00000000" w:rsidRPr="00000000">
        <w:rPr>
          <w:rFonts w:ascii="Times New Roman" w:cs="Times New Roman" w:eastAsia="Times New Roman" w:hAnsi="Times New Roman"/>
          <w:b w:val="1"/>
          <w:highlight w:val="lightGray"/>
          <w:rtl w:val="0"/>
        </w:rPr>
        <w:t xml:space="preserve">Your Chromebook (fully charged)</w:t>
      </w:r>
    </w:p>
    <w:p w:rsidR="00000000" w:rsidDel="00000000" w:rsidP="00000000" w:rsidRDefault="00000000" w:rsidRPr="00000000" w14:paraId="000000AB">
      <w:pPr>
        <w:numPr>
          <w:ilvl w:val="0"/>
          <w:numId w:val="1"/>
        </w:numPr>
        <w:spacing w:line="240" w:lineRule="auto"/>
        <w:ind w:left="720" w:hanging="360"/>
        <w:rPr>
          <w:b w:val="1"/>
          <w:highlight w:val="lightGray"/>
        </w:rPr>
      </w:pPr>
      <w:r w:rsidDel="00000000" w:rsidR="00000000" w:rsidRPr="00000000">
        <w:rPr>
          <w:rFonts w:ascii="Times New Roman" w:cs="Times New Roman" w:eastAsia="Times New Roman" w:hAnsi="Times New Roman"/>
          <w:b w:val="1"/>
          <w:highlight w:val="lightGray"/>
          <w:rtl w:val="0"/>
        </w:rPr>
        <w:t xml:space="preserve">A pen or pencil</w:t>
      </w:r>
    </w:p>
    <w:p w:rsidR="00000000" w:rsidDel="00000000" w:rsidP="00000000" w:rsidRDefault="00000000" w:rsidRPr="00000000" w14:paraId="000000AC">
      <w:pPr>
        <w:numPr>
          <w:ilvl w:val="0"/>
          <w:numId w:val="1"/>
        </w:numPr>
        <w:spacing w:line="240" w:lineRule="auto"/>
        <w:ind w:left="720" w:hanging="360"/>
        <w:rPr>
          <w:b w:val="1"/>
          <w:highlight w:val="lightGray"/>
        </w:rPr>
      </w:pPr>
      <w:r w:rsidDel="00000000" w:rsidR="00000000" w:rsidRPr="00000000">
        <w:rPr>
          <w:rFonts w:ascii="Times New Roman" w:cs="Times New Roman" w:eastAsia="Times New Roman" w:hAnsi="Times New Roman"/>
          <w:b w:val="1"/>
          <w:highlight w:val="lightGray"/>
          <w:rtl w:val="0"/>
        </w:rPr>
        <w:t xml:space="preserve">SD Cards (at least two)</w:t>
      </w:r>
    </w:p>
    <w:p w:rsidR="00000000" w:rsidDel="00000000" w:rsidP="00000000" w:rsidRDefault="00000000" w:rsidRPr="00000000" w14:paraId="000000AD">
      <w:pPr>
        <w:spacing w:line="240" w:lineRule="auto"/>
        <w:ind w:left="720" w:firstLine="0"/>
        <w:rPr>
          <w:rFonts w:ascii="Times New Roman" w:cs="Times New Roman" w:eastAsia="Times New Roman" w:hAnsi="Times New Roman"/>
          <w:b w:val="1"/>
          <w:highlight w:val="lightGray"/>
        </w:rPr>
      </w:pPr>
      <w:r w:rsidDel="00000000" w:rsidR="00000000" w:rsidRPr="00000000">
        <w:rPr>
          <w:rtl w:val="0"/>
        </w:rPr>
      </w:r>
    </w:p>
    <w:p w:rsidR="00000000" w:rsidDel="00000000" w:rsidP="00000000" w:rsidRDefault="00000000" w:rsidRPr="00000000" w14:paraId="000000AE">
      <w:pPr>
        <w:numPr>
          <w:ilvl w:val="0"/>
          <w:numId w:val="1"/>
        </w:numPr>
        <w:spacing w:line="240" w:lineRule="auto"/>
        <w:ind w:left="720" w:hanging="360"/>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The following are </w:t>
      </w:r>
      <w:r w:rsidDel="00000000" w:rsidR="00000000" w:rsidRPr="00000000">
        <w:rPr>
          <w:rFonts w:ascii="Times New Roman" w:cs="Times New Roman" w:eastAsia="Times New Roman" w:hAnsi="Times New Roman"/>
          <w:b w:val="1"/>
          <w:i w:val="1"/>
          <w:highlight w:val="lightGray"/>
          <w:rtl w:val="0"/>
        </w:rPr>
        <w:t xml:space="preserve">recommended, but</w:t>
      </w:r>
      <w:r w:rsidDel="00000000" w:rsidR="00000000" w:rsidRPr="00000000">
        <w:rPr>
          <w:rFonts w:ascii="Times New Roman" w:cs="Times New Roman" w:eastAsia="Times New Roman" w:hAnsi="Times New Roman"/>
          <w:highlight w:val="lightGray"/>
          <w:rtl w:val="0"/>
        </w:rPr>
        <w:t xml:space="preserve"> </w:t>
      </w:r>
      <w:r w:rsidDel="00000000" w:rsidR="00000000" w:rsidRPr="00000000">
        <w:rPr>
          <w:rFonts w:ascii="Times New Roman" w:cs="Times New Roman" w:eastAsia="Times New Roman" w:hAnsi="Times New Roman"/>
          <w:b w:val="1"/>
          <w:i w:val="1"/>
          <w:highlight w:val="lightGray"/>
          <w:rtl w:val="0"/>
        </w:rPr>
        <w:t xml:space="preserve">NOT</w:t>
      </w:r>
      <w:r w:rsidDel="00000000" w:rsidR="00000000" w:rsidRPr="00000000">
        <w:rPr>
          <w:rFonts w:ascii="Times New Roman" w:cs="Times New Roman" w:eastAsia="Times New Roman" w:hAnsi="Times New Roman"/>
          <w:highlight w:val="lightGray"/>
          <w:rtl w:val="0"/>
        </w:rPr>
        <w:t xml:space="preserve"> required:</w:t>
      </w:r>
    </w:p>
    <w:p w:rsidR="00000000" w:rsidDel="00000000" w:rsidP="00000000" w:rsidRDefault="00000000" w:rsidRPr="00000000" w14:paraId="000000AF">
      <w:pPr>
        <w:numPr>
          <w:ilvl w:val="0"/>
          <w:numId w:val="1"/>
        </w:numPr>
        <w:spacing w:line="240" w:lineRule="auto"/>
        <w:ind w:left="720" w:hanging="360"/>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A 3-ring binder </w:t>
      </w:r>
    </w:p>
    <w:p w:rsidR="00000000" w:rsidDel="00000000" w:rsidP="00000000" w:rsidRDefault="00000000" w:rsidRPr="00000000" w14:paraId="000000B0">
      <w:pPr>
        <w:numPr>
          <w:ilvl w:val="0"/>
          <w:numId w:val="1"/>
        </w:numPr>
        <w:spacing w:line="240" w:lineRule="auto"/>
        <w:ind w:left="720" w:hanging="360"/>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A 3-ring pencil pouch (to store your pencils and pens—what a concept!)</w:t>
      </w:r>
      <w:r w:rsidDel="00000000" w:rsidR="00000000" w:rsidRPr="00000000">
        <w:rPr>
          <w:rtl w:val="0"/>
        </w:rPr>
      </w:r>
    </w:p>
    <w:p w:rsidR="00000000" w:rsidDel="00000000" w:rsidP="00000000" w:rsidRDefault="00000000" w:rsidRPr="00000000" w14:paraId="000000B1">
      <w:pPr>
        <w:spacing w:line="240" w:lineRule="auto"/>
        <w:ind w:lef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Syllabus Acknowledgment Form</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B5">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be a successful journalism student for the 2023-2024 school year, students must complete the syllabus acknowledgement form in the Google Form (the link below is available to click on in Google Classroom) with their legal guardian(s) and submit it to the teacher.</w:t>
      </w:r>
    </w:p>
    <w:p w:rsidR="00000000" w:rsidDel="00000000" w:rsidP="00000000" w:rsidRDefault="00000000" w:rsidRPr="00000000" w14:paraId="000000B6">
      <w:pPr>
        <w:spacing w:after="240" w:before="240" w:line="240" w:lineRule="auto"/>
        <w:rPr/>
      </w:pPr>
      <w:hyperlink r:id="rId7">
        <w:r w:rsidDel="00000000" w:rsidR="00000000" w:rsidRPr="00000000">
          <w:rPr>
            <w:color w:val="1155cc"/>
            <w:u w:val="single"/>
            <w:rtl w:val="0"/>
          </w:rPr>
          <w:t xml:space="preserve">2023-2024 Photojournalism Syllabus Acknowledgement Form - Google Forms</w:t>
        </w:r>
      </w:hyperlink>
      <w:r w:rsidDel="00000000" w:rsidR="00000000" w:rsidRPr="00000000">
        <w:rPr>
          <w:rtl w:val="0"/>
        </w:rPr>
        <w:t xml:space="preserve">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ntessential">
    <w:embedRegular w:fontKey="{00000000-0000-0000-0000-000000000000}" r:id="rId5" w:subsetted="0"/>
  </w:font>
  <w:font w:name="Noto Sans Symbols">
    <w:embedRegular w:fontKey="{00000000-0000-0000-0000-000000000000}" r:id="rId6" w:subsetted="0"/>
    <w:embedBold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Photojournalism  – 2</w:t>
    </w:r>
    <w:r w:rsidDel="00000000" w:rsidR="00000000" w:rsidRPr="00000000">
      <w:rPr>
        <w:rFonts w:ascii="Times New Roman" w:cs="Times New Roman" w:eastAsia="Times New Roman" w:hAnsi="Times New Roman"/>
        <w:sz w:val="16"/>
        <w:szCs w:val="16"/>
        <w:vertAlign w:val="superscript"/>
        <w:rtl w:val="0"/>
      </w:rPr>
      <w:t xml:space="preserve">nd</w:t>
    </w:r>
    <w:r w:rsidDel="00000000" w:rsidR="00000000" w:rsidRPr="00000000">
      <w:rPr>
        <w:rFonts w:ascii="Times New Roman" w:cs="Times New Roman" w:eastAsia="Times New Roman" w:hAnsi="Times New Roman"/>
        <w:sz w:val="16"/>
        <w:szCs w:val="16"/>
        <w:rtl w:val="0"/>
      </w:rPr>
      <w:t xml:space="preserve"> period</w:t>
      <w:tab/>
      <w:tab/>
      <w:t xml:space="preserve">Mr. Birnbaum</w:t>
    </w:r>
  </w:p>
  <w:p w:rsidR="00000000" w:rsidDel="00000000" w:rsidP="00000000" w:rsidRDefault="00000000" w:rsidRPr="00000000" w14:paraId="000000B8">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Yearbook – 3</w:t>
    </w:r>
    <w:r w:rsidDel="00000000" w:rsidR="00000000" w:rsidRPr="00000000">
      <w:rPr>
        <w:rFonts w:ascii="Times New Roman" w:cs="Times New Roman" w:eastAsia="Times New Roman" w:hAnsi="Times New Roman"/>
        <w:sz w:val="16"/>
        <w:szCs w:val="16"/>
        <w:vertAlign w:val="superscript"/>
        <w:rtl w:val="0"/>
      </w:rPr>
      <w:t xml:space="preserve">rd</w:t>
    </w:r>
    <w:r w:rsidDel="00000000" w:rsidR="00000000" w:rsidRPr="00000000">
      <w:rPr>
        <w:rFonts w:ascii="Times New Roman" w:cs="Times New Roman" w:eastAsia="Times New Roman" w:hAnsi="Times New Roman"/>
        <w:sz w:val="16"/>
        <w:szCs w:val="16"/>
        <w:rtl w:val="0"/>
      </w:rPr>
      <w:t xml:space="preserve"> period</w:t>
      <w:tab/>
      <w:tab/>
      <w:t xml:space="preserve">Plano East Senior High School – Room B4-201</w:t>
    </w:r>
  </w:p>
  <w:p w:rsidR="00000000" w:rsidDel="00000000" w:rsidP="00000000" w:rsidRDefault="00000000" w:rsidRPr="00000000" w14:paraId="000000B9">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Newspaper – 4</w:t>
    </w:r>
    <w:r w:rsidDel="00000000" w:rsidR="00000000" w:rsidRPr="00000000">
      <w:rPr>
        <w:rFonts w:ascii="Times New Roman" w:cs="Times New Roman" w:eastAsia="Times New Roman" w:hAnsi="Times New Roman"/>
        <w:sz w:val="16"/>
        <w:szCs w:val="16"/>
        <w:vertAlign w:val="superscript"/>
        <w:rtl w:val="0"/>
      </w:rPr>
      <w:t xml:space="preserve">th</w:t>
    </w:r>
    <w:r w:rsidDel="00000000" w:rsidR="00000000" w:rsidRPr="00000000">
      <w:rPr>
        <w:rFonts w:ascii="Times New Roman" w:cs="Times New Roman" w:eastAsia="Times New Roman" w:hAnsi="Times New Roman"/>
        <w:sz w:val="16"/>
        <w:szCs w:val="16"/>
        <w:rtl w:val="0"/>
      </w:rPr>
      <w:t xml:space="preserve"> period (B lunch)</w:t>
      <w:tab/>
      <w:tab/>
    </w:r>
    <w:hyperlink r:id="rId1">
      <w:r w:rsidDel="00000000" w:rsidR="00000000" w:rsidRPr="00000000">
        <w:rPr>
          <w:rFonts w:ascii="Times New Roman" w:cs="Times New Roman" w:eastAsia="Times New Roman" w:hAnsi="Times New Roman"/>
          <w:color w:val="1155cc"/>
          <w:sz w:val="16"/>
          <w:szCs w:val="16"/>
          <w:u w:val="single"/>
          <w:rtl w:val="0"/>
        </w:rPr>
        <w:t xml:space="preserve">mike.birnbaum@pisd.edu</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BA">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Yearbook/Newspaper Editors – 5</w:t>
    </w:r>
    <w:r w:rsidDel="00000000" w:rsidR="00000000" w:rsidRPr="00000000">
      <w:rPr>
        <w:rFonts w:ascii="Times New Roman" w:cs="Times New Roman" w:eastAsia="Times New Roman" w:hAnsi="Times New Roman"/>
        <w:sz w:val="16"/>
        <w:szCs w:val="16"/>
        <w:vertAlign w:val="superscript"/>
        <w:rtl w:val="0"/>
      </w:rPr>
      <w:t xml:space="preserve">th</w:t>
    </w:r>
    <w:r w:rsidDel="00000000" w:rsidR="00000000" w:rsidRPr="00000000">
      <w:rPr>
        <w:rFonts w:ascii="Times New Roman" w:cs="Times New Roman" w:eastAsia="Times New Roman" w:hAnsi="Times New Roman"/>
        <w:sz w:val="16"/>
        <w:szCs w:val="16"/>
        <w:rtl w:val="0"/>
      </w:rPr>
      <w:t xml:space="preserve"> period</w:t>
    </w:r>
  </w:p>
  <w:p w:rsidR="00000000" w:rsidDel="00000000" w:rsidP="00000000" w:rsidRDefault="00000000" w:rsidRPr="00000000" w14:paraId="000000BB">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Journalism – 6th period</w:t>
    </w:r>
  </w:p>
  <w:p w:rsidR="00000000" w:rsidDel="00000000" w:rsidP="00000000" w:rsidRDefault="00000000" w:rsidRPr="00000000" w14:paraId="000000BC">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Conference 1</w:t>
    </w:r>
    <w:r w:rsidDel="00000000" w:rsidR="00000000" w:rsidRPr="00000000">
      <w:rPr>
        <w:rFonts w:ascii="Times New Roman" w:cs="Times New Roman" w:eastAsia="Times New Roman" w:hAnsi="Times New Roman"/>
        <w:sz w:val="16"/>
        <w:szCs w:val="16"/>
        <w:vertAlign w:val="superscript"/>
        <w:rtl w:val="0"/>
      </w:rPr>
      <w:t xml:space="preserve">st </w:t>
    </w:r>
    <w:r w:rsidDel="00000000" w:rsidR="00000000" w:rsidRPr="00000000">
      <w:rPr>
        <w:rFonts w:ascii="Times New Roman" w:cs="Times New Roman" w:eastAsia="Times New Roman" w:hAnsi="Times New Roman"/>
        <w:sz w:val="16"/>
        <w:szCs w:val="16"/>
        <w:rtl w:val="0"/>
      </w:rPr>
      <w:t xml:space="preserve">and 7</w:t>
    </w:r>
    <w:r w:rsidDel="00000000" w:rsidR="00000000" w:rsidRPr="00000000">
      <w:rPr>
        <w:rFonts w:ascii="Times New Roman" w:cs="Times New Roman" w:eastAsia="Times New Roman" w:hAnsi="Times New Roman"/>
        <w:sz w:val="16"/>
        <w:szCs w:val="16"/>
        <w:vertAlign w:val="superscript"/>
        <w:rtl w:val="0"/>
      </w:rPr>
      <w:t xml:space="preserve">th </w:t>
    </w:r>
    <w:r w:rsidDel="00000000" w:rsidR="00000000" w:rsidRPr="00000000">
      <w:rPr>
        <w:rFonts w:ascii="Times New Roman" w:cs="Times New Roman" w:eastAsia="Times New Roman" w:hAnsi="Times New Roman"/>
        <w:sz w:val="16"/>
        <w:szCs w:val="16"/>
        <w:rtl w:val="0"/>
      </w:rPr>
      <w:t xml:space="preserve">periods</w:t>
    </w:r>
  </w:p>
  <w:p w:rsidR="00000000" w:rsidDel="00000000" w:rsidP="00000000" w:rsidRDefault="00000000" w:rsidRPr="00000000" w14:paraId="000000BD">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Tutorials: After school Mon through Thurs, or by appt.</w:t>
      <w:tab/>
      <w:t xml:space="preserve"> </w:t>
    </w:r>
  </w:p>
  <w:p w:rsidR="00000000" w:rsidDel="00000000" w:rsidP="00000000" w:rsidRDefault="00000000" w:rsidRPr="00000000" w14:paraId="000000BE">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r>
  </w:p>
  <w:p w:rsidR="00000000" w:rsidDel="00000000" w:rsidP="00000000" w:rsidRDefault="00000000" w:rsidRPr="00000000" w14:paraId="000000BF">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r>
  </w:p>
  <w:p w:rsidR="00000000" w:rsidDel="00000000" w:rsidP="00000000" w:rsidRDefault="00000000" w:rsidRPr="00000000" w14:paraId="000000C0">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1">
    <w:pPr>
      <w:tabs>
        <w:tab w:val="center" w:leader="none" w:pos="4320"/>
        <w:tab w:val="right" w:leader="none" w:pos="8640"/>
      </w:tabs>
      <w:spacing w:line="240" w:lineRule="auto"/>
      <w:jc w:val="center"/>
      <w:rPr/>
    </w:pPr>
    <w:r w:rsidDel="00000000" w:rsidR="00000000" w:rsidRPr="00000000">
      <w:rPr>
        <w:rFonts w:ascii="Quintessential" w:cs="Quintessential" w:eastAsia="Quintessential" w:hAnsi="Quintessential"/>
        <w:sz w:val="28"/>
        <w:szCs w:val="28"/>
        <w:rtl w:val="0"/>
      </w:rPr>
      <w:t xml:space="preserve">Photojournalism Syllabus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ke.birnbaum@pisd.edu" TargetMode="External"/><Relationship Id="rId7" Type="http://schemas.openxmlformats.org/officeDocument/2006/relationships/hyperlink" Target="https://docs.google.com/forms/d/1E3uXJMHh-Dg4Xv7Py4wMNZ3pWdKw5Z3ST9WJO7c8J8s/ed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Quintessential-regular.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mailto:mike.birnbaum@pi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